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20" w:rsidRPr="00051120" w:rsidRDefault="00051120" w:rsidP="00051120">
      <w:pPr>
        <w:pStyle w:val="a5"/>
        <w:ind w:right="-82" w:firstLine="540"/>
        <w:jc w:val="center"/>
        <w:rPr>
          <w:rFonts w:ascii="Times New Roman" w:hAnsi="Times New Roman"/>
          <w:b/>
          <w:bCs/>
          <w:caps/>
        </w:rPr>
      </w:pPr>
      <w:r w:rsidRPr="00051120">
        <w:rPr>
          <w:rFonts w:ascii="Times New Roman" w:hAnsi="Times New Roman"/>
          <w:b/>
          <w:bCs/>
          <w:caps/>
        </w:rPr>
        <w:t xml:space="preserve">ТЕХНИЧЕСКО ПРЕДЛОЖЕНИЕ </w:t>
      </w:r>
    </w:p>
    <w:p w:rsidR="00051120" w:rsidRDefault="00051120" w:rsidP="00051120">
      <w:pPr>
        <w:pStyle w:val="a5"/>
        <w:ind w:right="-82" w:firstLine="540"/>
        <w:jc w:val="center"/>
        <w:rPr>
          <w:rFonts w:ascii="Times New Roman" w:hAnsi="Times New Roman"/>
          <w:b/>
          <w:bCs/>
          <w:caps/>
          <w:lang w:val="en-US"/>
        </w:rPr>
      </w:pPr>
    </w:p>
    <w:p w:rsidR="002B0909" w:rsidRPr="002B0909" w:rsidRDefault="002B0909" w:rsidP="002B0909">
      <w:pPr>
        <w:pStyle w:val="Default"/>
        <w:rPr>
          <w:lang w:val="en-US"/>
        </w:rPr>
      </w:pPr>
    </w:p>
    <w:p w:rsidR="00051120" w:rsidRDefault="006B06F6" w:rsidP="00E601EB">
      <w:pPr>
        <w:pStyle w:val="BodyText21"/>
        <w:widowControl/>
        <w:overflowPunct/>
        <w:autoSpaceDE/>
        <w:adjustRightInd/>
        <w:rPr>
          <w:szCs w:val="24"/>
          <w:lang w:val="bg-BG"/>
        </w:rPr>
      </w:pPr>
      <w:r w:rsidRPr="00BC6894">
        <w:rPr>
          <w:b w:val="0"/>
          <w:bCs/>
          <w:szCs w:val="24"/>
          <w:lang w:val="bg-BG"/>
        </w:rPr>
        <w:t xml:space="preserve">за участие в </w:t>
      </w:r>
      <w:r w:rsidRPr="00BC6894">
        <w:rPr>
          <w:b w:val="0"/>
          <w:szCs w:val="24"/>
          <w:lang w:val="bg-BG"/>
        </w:rPr>
        <w:t>обществена поръчка</w:t>
      </w:r>
      <w:r w:rsidR="00174C8B">
        <w:rPr>
          <w:b w:val="0"/>
          <w:szCs w:val="24"/>
          <w:lang w:val="bg-BG"/>
        </w:rPr>
        <w:t>, възлагана</w:t>
      </w:r>
      <w:r w:rsidRPr="00BC6894">
        <w:rPr>
          <w:b w:val="0"/>
          <w:szCs w:val="24"/>
          <w:lang w:val="bg-BG"/>
        </w:rPr>
        <w:t xml:space="preserve"> чрез </w:t>
      </w:r>
      <w:r w:rsidR="00174C8B">
        <w:rPr>
          <w:b w:val="0"/>
          <w:szCs w:val="24"/>
          <w:lang w:val="bg-BG"/>
        </w:rPr>
        <w:t xml:space="preserve">публикуване на </w:t>
      </w:r>
      <w:bookmarkStart w:id="0" w:name="_GoBack"/>
      <w:bookmarkEnd w:id="0"/>
      <w:r w:rsidRPr="00BC6894">
        <w:rPr>
          <w:b w:val="0"/>
          <w:szCs w:val="24"/>
          <w:lang w:val="bg-BG"/>
        </w:rPr>
        <w:t>публична п</w:t>
      </w:r>
      <w:r w:rsidR="00BC6894" w:rsidRPr="00BC6894">
        <w:rPr>
          <w:b w:val="0"/>
          <w:szCs w:val="24"/>
          <w:lang w:val="bg-BG"/>
        </w:rPr>
        <w:t xml:space="preserve">окана по реда на глава VIII „а“ </w:t>
      </w:r>
      <w:r w:rsidRPr="00BC6894">
        <w:rPr>
          <w:b w:val="0"/>
          <w:szCs w:val="24"/>
          <w:lang w:val="bg-BG"/>
        </w:rPr>
        <w:t>от ЗОП</w:t>
      </w:r>
      <w:r w:rsidRPr="00BC6894">
        <w:rPr>
          <w:szCs w:val="24"/>
          <w:lang w:val="bg-BG"/>
        </w:rPr>
        <w:t xml:space="preserve"> </w:t>
      </w:r>
      <w:r w:rsidRPr="00BC6894">
        <w:rPr>
          <w:b w:val="0"/>
          <w:szCs w:val="24"/>
          <w:lang w:val="bg-BG"/>
        </w:rPr>
        <w:t>с предмет</w:t>
      </w:r>
      <w:r w:rsidRPr="007C2787">
        <w:rPr>
          <w:b w:val="0"/>
          <w:szCs w:val="24"/>
          <w:lang w:val="bg-BG"/>
        </w:rPr>
        <w:t xml:space="preserve">: </w:t>
      </w:r>
      <w:r w:rsidR="00E601EB" w:rsidRPr="00E601EB">
        <w:rPr>
          <w:szCs w:val="24"/>
          <w:lang w:val="bg-BG"/>
        </w:rPr>
        <w:t>„Доставка и монтаж на професионално кухненско и перално оборудване, кухненски шкафове и мивки за нуждите на ОДЗ „Щастливо детство”, гр. Пловдив”</w:t>
      </w:r>
    </w:p>
    <w:p w:rsidR="00E601EB" w:rsidRPr="00051120" w:rsidRDefault="00E601EB" w:rsidP="00E601EB">
      <w:pPr>
        <w:pStyle w:val="BodyText21"/>
        <w:widowControl/>
        <w:overflowPunct/>
        <w:autoSpaceDE/>
        <w:adjustRightInd/>
      </w:pPr>
    </w:p>
    <w:p w:rsidR="00495BF4" w:rsidRPr="00495BF4" w:rsidRDefault="00495BF4" w:rsidP="00495BF4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495BF4">
        <w:rPr>
          <w:rFonts w:ascii="Times New Roman" w:hAnsi="Times New Roman" w:cs="Times New Roman"/>
          <w:sz w:val="24"/>
          <w:szCs w:val="24"/>
          <w:lang w:eastAsia="bg-BG"/>
        </w:rPr>
        <w:t>От………....................................................................,в качеството на..............................................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bg-BG"/>
        </w:rPr>
        <w:t>..</w:t>
      </w:r>
    </w:p>
    <w:p w:rsidR="00495BF4" w:rsidRPr="00495BF4" w:rsidRDefault="00495BF4" w:rsidP="00495BF4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495BF4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</w:t>
      </w:r>
      <w:r w:rsidRPr="00495BF4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95BF4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95BF4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(посочва се длъжността)</w:t>
      </w:r>
    </w:p>
    <w:p w:rsidR="00495BF4" w:rsidRPr="00495BF4" w:rsidRDefault="00495BF4" w:rsidP="00495BF4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495BF4">
        <w:rPr>
          <w:rFonts w:ascii="Times New Roman" w:hAnsi="Times New Roman" w:cs="Times New Roman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..........................................................................................................................................................</w:t>
      </w:r>
    </w:p>
    <w:p w:rsidR="00495BF4" w:rsidRPr="00495BF4" w:rsidRDefault="00495BF4" w:rsidP="00495BF4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495BF4">
        <w:rPr>
          <w:rFonts w:ascii="Times New Roman" w:hAnsi="Times New Roman" w:cs="Times New Roman"/>
          <w:sz w:val="24"/>
          <w:szCs w:val="24"/>
          <w:lang w:eastAsia="bg-BG"/>
        </w:rPr>
        <w:t>(посочва се наименованието на участника),</w:t>
      </w:r>
    </w:p>
    <w:p w:rsidR="00495BF4" w:rsidRPr="00495BF4" w:rsidRDefault="00495BF4" w:rsidP="00495BF4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495BF4">
        <w:rPr>
          <w:rFonts w:ascii="Times New Roman" w:hAnsi="Times New Roman" w:cs="Times New Roman"/>
          <w:sz w:val="24"/>
          <w:szCs w:val="24"/>
          <w:lang w:eastAsia="bg-BG"/>
        </w:rPr>
        <w:t>с ЕИК ................................ и със седалище и адрес на управление: 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95BF4" w:rsidRPr="00820800" w:rsidRDefault="00495BF4" w:rsidP="00495BF4">
      <w:pPr>
        <w:pStyle w:val="aa"/>
        <w:rPr>
          <w:sz w:val="24"/>
          <w:szCs w:val="24"/>
          <w:lang w:eastAsia="bg-BG"/>
        </w:rPr>
      </w:pPr>
      <w:r w:rsidRPr="00495BF4">
        <w:rPr>
          <w:rFonts w:ascii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</w:t>
      </w:r>
    </w:p>
    <w:p w:rsidR="00BC6894" w:rsidRPr="00BC6894" w:rsidRDefault="00BC6894" w:rsidP="00BC689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1120" w:rsidRPr="00051120" w:rsidRDefault="00051120" w:rsidP="00051120">
      <w:pPr>
        <w:ind w:right="-82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120">
        <w:rPr>
          <w:rFonts w:ascii="Times New Roman" w:hAnsi="Times New Roman" w:cs="Times New Roman"/>
          <w:b/>
          <w:sz w:val="24"/>
          <w:szCs w:val="24"/>
        </w:rPr>
        <w:t>УВАЖАЕМИ ДАМИ И ГОСПОДА,</w:t>
      </w:r>
    </w:p>
    <w:p w:rsidR="00051120" w:rsidRPr="00BC6894" w:rsidRDefault="00051120" w:rsidP="00051120">
      <w:pPr>
        <w:tabs>
          <w:tab w:val="left" w:pos="2670"/>
        </w:tabs>
        <w:ind w:right="-82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894">
        <w:rPr>
          <w:rFonts w:ascii="Times New Roman" w:hAnsi="Times New Roman" w:cs="Times New Roman"/>
          <w:sz w:val="24"/>
          <w:szCs w:val="24"/>
        </w:rPr>
        <w:t xml:space="preserve">С настоящото представяме нашето техническо предложение за изпълнение на  обявената от Вас обществена поръчка с горепосочения предмет. </w:t>
      </w:r>
    </w:p>
    <w:p w:rsidR="00051120" w:rsidRPr="00BC6894" w:rsidRDefault="00051120" w:rsidP="00051120">
      <w:pPr>
        <w:pStyle w:val="a5"/>
        <w:ind w:right="-82" w:firstLine="540"/>
        <w:jc w:val="both"/>
        <w:rPr>
          <w:rFonts w:ascii="Times New Roman" w:hAnsi="Times New Roman"/>
        </w:rPr>
      </w:pPr>
      <w:r w:rsidRPr="00BC6894">
        <w:rPr>
          <w:rFonts w:ascii="Times New Roman" w:hAnsi="Times New Roman"/>
        </w:rPr>
        <w:t>При условие, че бъдем определени за изпълнител на обществената поръчка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051120" w:rsidRPr="00BC6894" w:rsidRDefault="00051120" w:rsidP="00051120">
      <w:pPr>
        <w:spacing w:before="120"/>
        <w:ind w:right="-82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894">
        <w:rPr>
          <w:rFonts w:ascii="Times New Roman" w:hAnsi="Times New Roman" w:cs="Times New Roman"/>
          <w:b/>
          <w:sz w:val="24"/>
          <w:szCs w:val="24"/>
        </w:rPr>
        <w:t>При изпълнение на поръчката,</w:t>
      </w:r>
      <w:r w:rsidRPr="00BC689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C6894">
        <w:rPr>
          <w:rFonts w:ascii="Times New Roman" w:hAnsi="Times New Roman" w:cs="Times New Roman"/>
          <w:b/>
          <w:sz w:val="24"/>
          <w:szCs w:val="24"/>
        </w:rPr>
        <w:t xml:space="preserve">предлагаме следните условия: </w:t>
      </w:r>
    </w:p>
    <w:p w:rsidR="00051120" w:rsidRPr="009462F2" w:rsidRDefault="00051120" w:rsidP="009462F2">
      <w:pPr>
        <w:pStyle w:val="a3"/>
        <w:numPr>
          <w:ilvl w:val="0"/>
          <w:numId w:val="3"/>
        </w:numPr>
        <w:ind w:right="-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2F2">
        <w:rPr>
          <w:rFonts w:ascii="Times New Roman" w:hAnsi="Times New Roman" w:cs="Times New Roman"/>
          <w:b/>
          <w:sz w:val="24"/>
          <w:szCs w:val="24"/>
        </w:rPr>
        <w:t>„СРОК ЗА ДОСТАВКА И МОНТАЖ” - … /……………/ кал.</w:t>
      </w:r>
      <w:r w:rsidR="00136DA8" w:rsidRPr="00946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35B" w:rsidRPr="009462F2">
        <w:rPr>
          <w:rFonts w:ascii="Times New Roman" w:hAnsi="Times New Roman" w:cs="Times New Roman"/>
          <w:b/>
          <w:sz w:val="24"/>
          <w:szCs w:val="24"/>
        </w:rPr>
        <w:t>д</w:t>
      </w:r>
      <w:r w:rsidRPr="009462F2">
        <w:rPr>
          <w:rFonts w:ascii="Times New Roman" w:hAnsi="Times New Roman" w:cs="Times New Roman"/>
          <w:b/>
          <w:sz w:val="24"/>
          <w:szCs w:val="24"/>
        </w:rPr>
        <w:t>ни</w:t>
      </w:r>
      <w:r w:rsidR="0019335B" w:rsidRPr="009462F2">
        <w:rPr>
          <w:rFonts w:ascii="Times New Roman" w:hAnsi="Times New Roman" w:cs="Times New Roman"/>
          <w:b/>
          <w:sz w:val="24"/>
          <w:szCs w:val="24"/>
        </w:rPr>
        <w:t xml:space="preserve">, считано от датата на </w:t>
      </w:r>
      <w:r w:rsidR="002508E5">
        <w:rPr>
          <w:rFonts w:ascii="Times New Roman" w:hAnsi="Times New Roman" w:cs="Times New Roman"/>
          <w:b/>
          <w:sz w:val="24"/>
          <w:szCs w:val="24"/>
        </w:rPr>
        <w:t>подписване на договора</w:t>
      </w:r>
      <w:r w:rsidR="0019335B" w:rsidRPr="009462F2">
        <w:rPr>
          <w:rFonts w:ascii="Times New Roman" w:hAnsi="Times New Roman" w:cs="Times New Roman"/>
          <w:b/>
          <w:sz w:val="24"/>
          <w:szCs w:val="24"/>
        </w:rPr>
        <w:t>.</w:t>
      </w:r>
    </w:p>
    <w:p w:rsidR="00051120" w:rsidRPr="00BC6894" w:rsidRDefault="00051120" w:rsidP="00051120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894">
        <w:rPr>
          <w:rFonts w:ascii="Times New Roman" w:hAnsi="Times New Roman" w:cs="Times New Roman"/>
          <w:i/>
          <w:sz w:val="24"/>
          <w:szCs w:val="24"/>
        </w:rPr>
        <w:t>Предложенията по показател срок за доставка и монтаж се представят като цяло число в календарни дни, като предложенията не може да са по-малки от един календарен ден.</w:t>
      </w:r>
    </w:p>
    <w:p w:rsidR="00051120" w:rsidRPr="00BC6894" w:rsidRDefault="00051120" w:rsidP="00051120">
      <w:pPr>
        <w:ind w:right="-82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894">
        <w:rPr>
          <w:rFonts w:ascii="Times New Roman" w:hAnsi="Times New Roman" w:cs="Times New Roman"/>
          <w:b/>
          <w:sz w:val="24"/>
          <w:szCs w:val="24"/>
        </w:rPr>
        <w:t xml:space="preserve">(Срокът за доставка и монтаж е </w:t>
      </w:r>
      <w:r w:rsidR="00935360">
        <w:rPr>
          <w:rFonts w:ascii="Times New Roman" w:hAnsi="Times New Roman" w:cs="Times New Roman"/>
          <w:b/>
          <w:sz w:val="24"/>
          <w:szCs w:val="24"/>
        </w:rPr>
        <w:t xml:space="preserve">не по-малък от 1 /един/ календарен ден и </w:t>
      </w:r>
      <w:r w:rsidRPr="00BC6894">
        <w:rPr>
          <w:rFonts w:ascii="Times New Roman" w:hAnsi="Times New Roman" w:cs="Times New Roman"/>
          <w:b/>
          <w:sz w:val="24"/>
          <w:szCs w:val="24"/>
        </w:rPr>
        <w:t xml:space="preserve">не повече от </w:t>
      </w:r>
      <w:r w:rsidR="00136DA8" w:rsidRPr="00BC6894">
        <w:rPr>
          <w:rFonts w:ascii="Times New Roman" w:hAnsi="Times New Roman" w:cs="Times New Roman"/>
          <w:b/>
          <w:sz w:val="24"/>
          <w:szCs w:val="24"/>
        </w:rPr>
        <w:t>3</w:t>
      </w:r>
      <w:r w:rsidR="007C2787">
        <w:rPr>
          <w:rFonts w:ascii="Times New Roman" w:hAnsi="Times New Roman" w:cs="Times New Roman"/>
          <w:b/>
          <w:sz w:val="24"/>
          <w:szCs w:val="24"/>
        </w:rPr>
        <w:t>0</w:t>
      </w:r>
      <w:r w:rsidRPr="00BC6894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136DA8" w:rsidRPr="00BC6894">
        <w:rPr>
          <w:rFonts w:ascii="Times New Roman" w:hAnsi="Times New Roman" w:cs="Times New Roman"/>
          <w:b/>
          <w:sz w:val="24"/>
          <w:szCs w:val="24"/>
        </w:rPr>
        <w:t>тридесет</w:t>
      </w:r>
      <w:r w:rsidR="00935360">
        <w:rPr>
          <w:rFonts w:ascii="Times New Roman" w:hAnsi="Times New Roman" w:cs="Times New Roman"/>
          <w:b/>
          <w:sz w:val="24"/>
          <w:szCs w:val="24"/>
        </w:rPr>
        <w:t>/</w:t>
      </w:r>
      <w:r w:rsidRPr="00BC6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A2B" w:rsidRPr="00BC6894">
        <w:rPr>
          <w:rFonts w:ascii="Times New Roman" w:hAnsi="Times New Roman" w:cs="Times New Roman"/>
          <w:b/>
          <w:sz w:val="24"/>
          <w:szCs w:val="24"/>
        </w:rPr>
        <w:t xml:space="preserve">календарни </w:t>
      </w:r>
      <w:r w:rsidRPr="00BC6894">
        <w:rPr>
          <w:rFonts w:ascii="Times New Roman" w:hAnsi="Times New Roman" w:cs="Times New Roman"/>
          <w:b/>
          <w:sz w:val="24"/>
          <w:szCs w:val="24"/>
        </w:rPr>
        <w:t>дни.)</w:t>
      </w:r>
    </w:p>
    <w:p w:rsidR="00051120" w:rsidRDefault="00051120" w:rsidP="009C2DFD">
      <w:pPr>
        <w:tabs>
          <w:tab w:val="left" w:pos="1440"/>
        </w:tabs>
        <w:ind w:right="1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C6894">
        <w:rPr>
          <w:rFonts w:ascii="Times New Roman" w:hAnsi="Times New Roman" w:cs="Times New Roman"/>
          <w:sz w:val="24"/>
          <w:szCs w:val="24"/>
        </w:rPr>
        <w:t xml:space="preserve">Приемаме да </w:t>
      </w:r>
      <w:r w:rsidRPr="00BC6894">
        <w:rPr>
          <w:rFonts w:ascii="Times New Roman" w:hAnsi="Times New Roman" w:cs="Times New Roman"/>
          <w:color w:val="000000"/>
          <w:spacing w:val="5"/>
          <w:sz w:val="24"/>
          <w:szCs w:val="24"/>
        </w:rPr>
        <w:t>извършим монтажа на об</w:t>
      </w:r>
      <w:r w:rsidR="00136DA8" w:rsidRPr="00BC6894">
        <w:rPr>
          <w:rFonts w:ascii="Times New Roman" w:hAnsi="Times New Roman" w:cs="Times New Roman"/>
          <w:color w:val="000000"/>
          <w:spacing w:val="5"/>
          <w:sz w:val="24"/>
          <w:szCs w:val="24"/>
        </w:rPr>
        <w:t>орудването</w:t>
      </w:r>
      <w:r w:rsidRPr="00BC689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C278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 обзавеждането </w:t>
      </w:r>
      <w:r w:rsidRPr="00BC6894">
        <w:rPr>
          <w:rFonts w:ascii="Times New Roman" w:hAnsi="Times New Roman" w:cs="Times New Roman"/>
          <w:color w:val="000000"/>
          <w:spacing w:val="5"/>
          <w:sz w:val="24"/>
          <w:szCs w:val="24"/>
        </w:rPr>
        <w:t>в определените за целта помещения.</w:t>
      </w:r>
    </w:p>
    <w:p w:rsidR="009462F2" w:rsidRPr="009462F2" w:rsidRDefault="009462F2" w:rsidP="009462F2">
      <w:pPr>
        <w:pStyle w:val="a3"/>
        <w:numPr>
          <w:ilvl w:val="0"/>
          <w:numId w:val="3"/>
        </w:numPr>
        <w:tabs>
          <w:tab w:val="left" w:pos="1440"/>
        </w:tabs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2F2">
        <w:rPr>
          <w:rFonts w:ascii="Times New Roman" w:hAnsi="Times New Roman" w:cs="Times New Roman"/>
          <w:b/>
          <w:sz w:val="24"/>
          <w:szCs w:val="24"/>
        </w:rPr>
        <w:t>„ГАРАНЦИОНЕН СРОК”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посочен</w:t>
      </w:r>
      <w:r w:rsidR="008376E0">
        <w:rPr>
          <w:rFonts w:ascii="Times New Roman" w:hAnsi="Times New Roman" w:cs="Times New Roman"/>
          <w:b/>
          <w:sz w:val="24"/>
          <w:szCs w:val="24"/>
        </w:rPr>
        <w:t>ото оборудване и обзавеждане</w:t>
      </w:r>
      <w:r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tbl>
      <w:tblPr>
        <w:tblStyle w:val="a4"/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7"/>
        <w:gridCol w:w="3302"/>
        <w:gridCol w:w="2072"/>
        <w:gridCol w:w="1442"/>
      </w:tblGrid>
      <w:tr w:rsidR="00697F1D" w:rsidRPr="00BC6894" w:rsidTr="00697F1D">
        <w:tc>
          <w:tcPr>
            <w:tcW w:w="366" w:type="pct"/>
            <w:shd w:val="clear" w:color="auto" w:fill="BFBFBF" w:themeFill="background1" w:themeFillShade="BF"/>
          </w:tcPr>
          <w:p w:rsidR="00E301B0" w:rsidRPr="00697F1D" w:rsidRDefault="00697F1D" w:rsidP="00697F1D">
            <w:pPr>
              <w:spacing w:after="120"/>
              <w:ind w:left="17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098" w:type="pct"/>
            <w:shd w:val="clear" w:color="auto" w:fill="BFBFBF" w:themeFill="background1" w:themeFillShade="BF"/>
          </w:tcPr>
          <w:p w:rsidR="00E301B0" w:rsidRPr="00BC6894" w:rsidRDefault="00E301B0" w:rsidP="00B66884">
            <w:pPr>
              <w:pStyle w:val="a3"/>
              <w:spacing w:after="120"/>
              <w:ind w:left="0"/>
              <w:jc w:val="center"/>
              <w:rPr>
                <w:b/>
                <w:color w:val="000000"/>
              </w:rPr>
            </w:pPr>
            <w:r w:rsidRPr="00BC6894">
              <w:rPr>
                <w:b/>
                <w:color w:val="000000"/>
              </w:rPr>
              <w:t>Артикули</w:t>
            </w:r>
          </w:p>
        </w:tc>
        <w:tc>
          <w:tcPr>
            <w:tcW w:w="1713" w:type="pct"/>
            <w:shd w:val="clear" w:color="auto" w:fill="BFBFBF" w:themeFill="background1" w:themeFillShade="BF"/>
          </w:tcPr>
          <w:p w:rsidR="00E301B0" w:rsidRPr="00BC6894" w:rsidRDefault="00E301B0" w:rsidP="00B66884">
            <w:pPr>
              <w:pStyle w:val="a3"/>
              <w:spacing w:after="120"/>
              <w:ind w:left="0"/>
              <w:jc w:val="center"/>
              <w:rPr>
                <w:b/>
                <w:color w:val="000000"/>
              </w:rPr>
            </w:pPr>
            <w:r w:rsidRPr="00BC6894">
              <w:rPr>
                <w:b/>
                <w:color w:val="000000"/>
              </w:rPr>
              <w:t>Пълна техническа спецификация на предлаганото оборудване</w:t>
            </w:r>
            <w:r>
              <w:rPr>
                <w:b/>
                <w:color w:val="000000"/>
              </w:rPr>
              <w:t>/обзавеждане</w:t>
            </w:r>
          </w:p>
        </w:tc>
        <w:tc>
          <w:tcPr>
            <w:tcW w:w="1075" w:type="pct"/>
            <w:shd w:val="clear" w:color="auto" w:fill="BFBFBF" w:themeFill="background1" w:themeFillShade="BF"/>
          </w:tcPr>
          <w:p w:rsidR="00E301B0" w:rsidRPr="00BC6894" w:rsidRDefault="00E301B0" w:rsidP="00EF1FDE">
            <w:pPr>
              <w:pStyle w:val="a3"/>
              <w:spacing w:after="120"/>
              <w:ind w:left="33" w:hanging="33"/>
              <w:jc w:val="center"/>
              <w:rPr>
                <w:b/>
                <w:color w:val="000000"/>
              </w:rPr>
            </w:pPr>
            <w:r w:rsidRPr="00BC6894">
              <w:rPr>
                <w:b/>
                <w:color w:val="000000"/>
              </w:rPr>
              <w:t>Производител</w:t>
            </w:r>
          </w:p>
        </w:tc>
        <w:tc>
          <w:tcPr>
            <w:tcW w:w="748" w:type="pct"/>
            <w:shd w:val="clear" w:color="auto" w:fill="BFBFBF" w:themeFill="background1" w:themeFillShade="BF"/>
          </w:tcPr>
          <w:p w:rsidR="00E301B0" w:rsidRDefault="00E301B0" w:rsidP="007C2787">
            <w:pPr>
              <w:pStyle w:val="a3"/>
              <w:spacing w:after="120"/>
              <w:ind w:left="0"/>
              <w:jc w:val="center"/>
              <w:rPr>
                <w:b/>
                <w:color w:val="000000"/>
              </w:rPr>
            </w:pPr>
            <w:r w:rsidRPr="00BC6894">
              <w:rPr>
                <w:b/>
                <w:color w:val="000000"/>
              </w:rPr>
              <w:t xml:space="preserve">Гаранционен срок </w:t>
            </w:r>
          </w:p>
          <w:p w:rsidR="00697F1D" w:rsidRPr="00BC6894" w:rsidRDefault="00697F1D" w:rsidP="007C2787">
            <w:pPr>
              <w:pStyle w:val="a3"/>
              <w:spacing w:after="12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/месеци/</w:t>
            </w:r>
          </w:p>
        </w:tc>
      </w:tr>
      <w:tr w:rsidR="00697F1D" w:rsidRPr="00BC6894" w:rsidTr="00697F1D">
        <w:tc>
          <w:tcPr>
            <w:tcW w:w="366" w:type="pct"/>
          </w:tcPr>
          <w:p w:rsidR="00E301B0" w:rsidRPr="00697F1D" w:rsidRDefault="00E301B0" w:rsidP="00697F1D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uppressAutoHyphens/>
              <w:rPr>
                <w:b/>
              </w:rPr>
            </w:pPr>
          </w:p>
        </w:tc>
        <w:tc>
          <w:tcPr>
            <w:tcW w:w="1098" w:type="pct"/>
          </w:tcPr>
          <w:p w:rsidR="00E301B0" w:rsidRPr="00752DC3" w:rsidRDefault="00E301B0" w:rsidP="004B3314">
            <w:pPr>
              <w:suppressAutoHyphens/>
              <w:rPr>
                <w:rFonts w:eastAsia="SimSun"/>
                <w:color w:val="000000"/>
                <w:kern w:val="2"/>
                <w:lang w:val="en-US" w:eastAsia="hi-IN" w:bidi="hi-IN"/>
              </w:rPr>
            </w:pPr>
            <w:r>
              <w:rPr>
                <w:b/>
              </w:rPr>
              <w:t>Хладилна ракла нискотемпературна – 0,63</w:t>
            </w:r>
            <w:r>
              <w:rPr>
                <w:b/>
                <w:lang w:val="en-US"/>
              </w:rPr>
              <w:t xml:space="preserve"> kW</w:t>
            </w:r>
            <w:r w:rsidRPr="00BC6894">
              <w:rPr>
                <w:color w:val="000000"/>
              </w:rPr>
              <w:t xml:space="preserve"> Размери:</w:t>
            </w:r>
            <w:r>
              <w:rPr>
                <w:color w:val="000000"/>
                <w:lang w:val="en-US"/>
              </w:rPr>
              <w:t>8</w:t>
            </w:r>
            <w:r w:rsidRPr="00BC6894">
              <w:rPr>
                <w:color w:val="000000"/>
              </w:rPr>
              <w:t>00/</w:t>
            </w:r>
            <w:r>
              <w:rPr>
                <w:color w:val="000000"/>
                <w:lang w:val="en-US"/>
              </w:rPr>
              <w:t>6</w:t>
            </w:r>
            <w:r w:rsidRPr="00BC6894">
              <w:rPr>
                <w:color w:val="000000"/>
              </w:rPr>
              <w:t>00/</w:t>
            </w:r>
            <w:r>
              <w:rPr>
                <w:color w:val="000000"/>
                <w:lang w:val="en-US"/>
              </w:rPr>
              <w:t>9</w:t>
            </w:r>
            <w:r w:rsidRPr="00BC6894">
              <w:rPr>
                <w:color w:val="000000"/>
              </w:rPr>
              <w:t>00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E96DB1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697F1D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E96DB1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>Хладилна ракла нискотемпературна – 0,63</w:t>
            </w:r>
            <w:r>
              <w:rPr>
                <w:b/>
                <w:lang w:val="en-US"/>
              </w:rPr>
              <w:t xml:space="preserve"> kW</w:t>
            </w:r>
            <w:r>
              <w:rPr>
                <w:b/>
              </w:rPr>
              <w:t xml:space="preserve"> </w:t>
            </w:r>
            <w:r w:rsidRPr="00BC6894">
              <w:rPr>
                <w:color w:val="000000"/>
              </w:rPr>
              <w:t xml:space="preserve"> </w:t>
            </w:r>
            <w:r w:rsidRPr="00BC6894">
              <w:rPr>
                <w:color w:val="000000"/>
              </w:rPr>
              <w:lastRenderedPageBreak/>
              <w:t>Размери:</w:t>
            </w:r>
            <w:r>
              <w:rPr>
                <w:color w:val="000000"/>
              </w:rPr>
              <w:t>10</w:t>
            </w:r>
            <w:r w:rsidRPr="00BC6894">
              <w:rPr>
                <w:color w:val="000000"/>
              </w:rPr>
              <w:t>00/</w:t>
            </w:r>
            <w:r>
              <w:rPr>
                <w:color w:val="000000"/>
                <w:lang w:val="en-US"/>
              </w:rPr>
              <w:t>6</w:t>
            </w:r>
            <w:r w:rsidRPr="00BC6894">
              <w:rPr>
                <w:color w:val="000000"/>
              </w:rPr>
              <w:t>00/</w:t>
            </w:r>
            <w:r>
              <w:rPr>
                <w:color w:val="000000"/>
                <w:lang w:val="en-US"/>
              </w:rPr>
              <w:t>9</w:t>
            </w:r>
            <w:r w:rsidRPr="00BC6894">
              <w:rPr>
                <w:color w:val="000000"/>
              </w:rPr>
              <w:t>00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697F1D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752DC3" w:rsidRDefault="00E301B0" w:rsidP="00460967">
            <w:pPr>
              <w:rPr>
                <w:rFonts w:eastAsia="SimSun"/>
                <w:color w:val="000000"/>
                <w:kern w:val="2"/>
                <w:lang w:eastAsia="hi-IN" w:bidi="hi-IN"/>
              </w:rPr>
            </w:pPr>
            <w:r>
              <w:rPr>
                <w:b/>
                <w:bCs/>
                <w:color w:val="000000"/>
              </w:rPr>
              <w:t xml:space="preserve">Хладилен шкаф </w:t>
            </w:r>
            <w:proofErr w:type="spellStart"/>
            <w:r>
              <w:rPr>
                <w:b/>
                <w:bCs/>
                <w:color w:val="000000"/>
              </w:rPr>
              <w:t>среднотемпературен</w:t>
            </w:r>
            <w:proofErr w:type="spellEnd"/>
            <w:r>
              <w:rPr>
                <w:b/>
                <w:bCs/>
                <w:color w:val="000000"/>
              </w:rPr>
              <w:t xml:space="preserve"> – 0,35 </w:t>
            </w:r>
            <w:r>
              <w:rPr>
                <w:b/>
                <w:lang w:val="en-US"/>
              </w:rPr>
              <w:t>kW</w:t>
            </w:r>
            <w:r w:rsidRPr="00BC6894">
              <w:rPr>
                <w:color w:val="000000"/>
              </w:rPr>
              <w:t xml:space="preserve"> Размери:</w:t>
            </w:r>
            <w:r>
              <w:rPr>
                <w:color w:val="000000"/>
              </w:rPr>
              <w:t>600</w:t>
            </w:r>
            <w:r w:rsidRPr="00BC6894">
              <w:rPr>
                <w:color w:val="000000"/>
              </w:rPr>
              <w:t>/</w:t>
            </w:r>
            <w:r>
              <w:rPr>
                <w:color w:val="000000"/>
              </w:rPr>
              <w:t>600</w:t>
            </w:r>
            <w:r w:rsidRPr="00BC6894">
              <w:rPr>
                <w:color w:val="000000"/>
              </w:rPr>
              <w:t>/</w:t>
            </w:r>
            <w:r>
              <w:rPr>
                <w:color w:val="000000"/>
              </w:rPr>
              <w:t>2000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697F1D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B66884">
            <w:pPr>
              <w:suppressAutoHyphens/>
              <w:rPr>
                <w:rFonts w:eastAsia="SimSun"/>
                <w:color w:val="000000"/>
                <w:kern w:val="2"/>
                <w:lang w:eastAsia="hi-IN" w:bidi="hi-IN"/>
              </w:rPr>
            </w:pPr>
            <w:proofErr w:type="spellStart"/>
            <w:r>
              <w:rPr>
                <w:b/>
                <w:bCs/>
                <w:color w:val="000000"/>
              </w:rPr>
              <w:t>Зеленчукорезачка</w:t>
            </w:r>
            <w:proofErr w:type="spellEnd"/>
            <w:r>
              <w:rPr>
                <w:b/>
                <w:bCs/>
                <w:color w:val="000000"/>
              </w:rPr>
              <w:t xml:space="preserve"> – 0,37 </w:t>
            </w:r>
            <w:r>
              <w:rPr>
                <w:b/>
                <w:lang w:val="en-US"/>
              </w:rPr>
              <w:t>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BC6894" w:rsidRDefault="00E301B0" w:rsidP="00697F1D">
            <w:pPr>
              <w:pStyle w:val="-"/>
              <w:numPr>
                <w:ilvl w:val="0"/>
                <w:numId w:val="5"/>
              </w:numPr>
              <w:rPr>
                <w:rFonts w:cs="Times New Roman"/>
                <w:b/>
                <w:lang w:val="bg-BG"/>
              </w:rPr>
            </w:pPr>
          </w:p>
        </w:tc>
        <w:tc>
          <w:tcPr>
            <w:tcW w:w="1098" w:type="pct"/>
          </w:tcPr>
          <w:p w:rsidR="00E301B0" w:rsidRPr="00460967" w:rsidRDefault="00E301B0" w:rsidP="00B66884">
            <w:pPr>
              <w:pStyle w:val="-"/>
              <w:rPr>
                <w:rFonts w:cs="Times New Roman"/>
                <w:color w:val="000000"/>
                <w:lang w:val="bg-BG"/>
              </w:rPr>
            </w:pPr>
            <w:r w:rsidRPr="00BC6894">
              <w:rPr>
                <w:rFonts w:cs="Times New Roman"/>
                <w:b/>
                <w:lang w:val="bg-BG"/>
              </w:rPr>
              <w:t>Подплотов хладилен шкаф</w:t>
            </w:r>
            <w:r>
              <w:rPr>
                <w:rFonts w:cs="Times New Roman"/>
                <w:b/>
                <w:lang w:val="bg-BG"/>
              </w:rPr>
              <w:t xml:space="preserve"> – 0,35</w:t>
            </w:r>
            <w:r>
              <w:rPr>
                <w:b/>
                <w:lang w:val="en-US"/>
              </w:rPr>
              <w:t xml:space="preserve"> kW</w:t>
            </w:r>
            <w:r w:rsidRPr="00BC6894">
              <w:rPr>
                <w:rFonts w:cs="Times New Roman"/>
                <w:color w:val="000000"/>
                <w:lang w:val="bg-BG"/>
              </w:rPr>
              <w:t xml:space="preserve"> Размери:600/600/850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BC6894" w:rsidRDefault="00E301B0" w:rsidP="00697F1D">
            <w:pPr>
              <w:pStyle w:val="-"/>
              <w:numPr>
                <w:ilvl w:val="0"/>
                <w:numId w:val="5"/>
              </w:numPr>
              <w:rPr>
                <w:rFonts w:cs="Times New Roman"/>
                <w:b/>
                <w:lang w:val="bg-BG"/>
              </w:rPr>
            </w:pPr>
          </w:p>
        </w:tc>
        <w:tc>
          <w:tcPr>
            <w:tcW w:w="1098" w:type="pct"/>
          </w:tcPr>
          <w:p w:rsidR="00E301B0" w:rsidRPr="00752DC3" w:rsidRDefault="00E301B0" w:rsidP="00B66884">
            <w:pPr>
              <w:pStyle w:val="-"/>
              <w:rPr>
                <w:rFonts w:cs="Times New Roman"/>
                <w:b/>
                <w:color w:val="000000"/>
                <w:lang w:val="bg-BG"/>
              </w:rPr>
            </w:pPr>
            <w:proofErr w:type="spellStart"/>
            <w:r w:rsidRPr="00BC6894">
              <w:rPr>
                <w:b/>
                <w:bCs/>
                <w:color w:val="000000"/>
              </w:rPr>
              <w:t>Месомелачка</w:t>
            </w:r>
            <w:proofErr w:type="spellEnd"/>
            <w:r>
              <w:rPr>
                <w:b/>
                <w:bCs/>
                <w:color w:val="000000"/>
                <w:lang w:val="bg-BG"/>
              </w:rPr>
              <w:t xml:space="preserve"> – 0,38 </w:t>
            </w:r>
            <w:r>
              <w:rPr>
                <w:b/>
                <w:lang w:val="en-US"/>
              </w:rPr>
              <w:t>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</w:tr>
      <w:tr w:rsidR="00697F1D" w:rsidRPr="00BC6894" w:rsidTr="00697F1D">
        <w:trPr>
          <w:trHeight w:val="549"/>
        </w:trPr>
        <w:tc>
          <w:tcPr>
            <w:tcW w:w="366" w:type="pct"/>
          </w:tcPr>
          <w:p w:rsidR="00E301B0" w:rsidRPr="00697F1D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B66884">
            <w:pPr>
              <w:suppressAutoHyphens/>
              <w:rPr>
                <w:rFonts w:eastAsia="SimSun"/>
                <w:color w:val="000000"/>
                <w:kern w:val="2"/>
                <w:lang w:eastAsia="hi-IN" w:bidi="hi-IN"/>
              </w:rPr>
            </w:pPr>
            <w:proofErr w:type="spellStart"/>
            <w:r w:rsidRPr="00752DC3">
              <w:rPr>
                <w:rFonts w:eastAsia="SimSun"/>
                <w:b/>
                <w:color w:val="000000"/>
                <w:kern w:val="2"/>
                <w:lang w:eastAsia="hi-IN" w:bidi="hi-IN"/>
              </w:rPr>
              <w:t>Машине</w:t>
            </w:r>
            <w:proofErr w:type="spellEnd"/>
            <w:r w:rsidRPr="00752DC3">
              <w:rPr>
                <w:rFonts w:eastAsia="SimSun"/>
                <w:b/>
                <w:color w:val="000000"/>
                <w:kern w:val="2"/>
                <w:lang w:eastAsia="hi-IN" w:bidi="hi-IN"/>
              </w:rPr>
              <w:t xml:space="preserve"> за рязане на хляб – 0,38</w:t>
            </w:r>
            <w:r>
              <w:rPr>
                <w:b/>
                <w:lang w:val="en-US"/>
              </w:rPr>
              <w:t xml:space="preserve"> 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697F1D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</w:p>
        </w:tc>
        <w:tc>
          <w:tcPr>
            <w:tcW w:w="1098" w:type="pct"/>
          </w:tcPr>
          <w:p w:rsidR="00E301B0" w:rsidRPr="00BC6894" w:rsidRDefault="00E301B0" w:rsidP="00B66884">
            <w:pPr>
              <w:suppressAutoHyphens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/>
                <w:color w:val="000000"/>
                <w:kern w:val="2"/>
                <w:lang w:eastAsia="hi-IN" w:bidi="hi-IN"/>
              </w:rPr>
              <w:t>Планетарен миксер – 0,65</w:t>
            </w:r>
            <w:r>
              <w:rPr>
                <w:b/>
                <w:lang w:val="en-US"/>
              </w:rPr>
              <w:t xml:space="preserve"> 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697F1D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460967">
            <w:pPr>
              <w:rPr>
                <w:rFonts w:eastAsia="SimSun"/>
                <w:color w:val="000000"/>
                <w:kern w:val="2"/>
                <w:lang w:eastAsia="hi-IN" w:bidi="hi-IN"/>
              </w:rPr>
            </w:pPr>
            <w:r>
              <w:rPr>
                <w:b/>
                <w:bCs/>
                <w:color w:val="000000"/>
              </w:rPr>
              <w:t>Печка, електрическа с шест котлона и фурна – 19,8</w:t>
            </w:r>
            <w:r>
              <w:rPr>
                <w:b/>
                <w:lang w:val="en-US"/>
              </w:rPr>
              <w:t xml:space="preserve"> kW</w:t>
            </w:r>
            <w:r w:rsidRPr="00BC6894">
              <w:rPr>
                <w:color w:val="000000"/>
              </w:rPr>
              <w:t xml:space="preserve"> Размери 1</w:t>
            </w:r>
            <w:r>
              <w:rPr>
                <w:color w:val="000000"/>
              </w:rPr>
              <w:t>100</w:t>
            </w:r>
            <w:r w:rsidRPr="00BC6894">
              <w:rPr>
                <w:color w:val="000000"/>
              </w:rPr>
              <w:t>/</w:t>
            </w:r>
            <w:r>
              <w:rPr>
                <w:color w:val="000000"/>
              </w:rPr>
              <w:t>9</w:t>
            </w:r>
            <w:r w:rsidRPr="00BC6894">
              <w:rPr>
                <w:color w:val="000000"/>
              </w:rPr>
              <w:t>00/</w:t>
            </w:r>
            <w:r>
              <w:rPr>
                <w:color w:val="000000"/>
              </w:rPr>
              <w:t>9</w:t>
            </w:r>
            <w:r w:rsidRPr="00BC6894">
              <w:rPr>
                <w:color w:val="000000"/>
              </w:rPr>
              <w:t>00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460967" w:rsidRDefault="00E301B0" w:rsidP="0046096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Парен казан за супи - 16</w:t>
            </w:r>
            <w:r>
              <w:rPr>
                <w:b/>
                <w:lang w:val="en-US"/>
              </w:rPr>
              <w:t xml:space="preserve"> kW</w:t>
            </w:r>
            <w:r>
              <w:rPr>
                <w:color w:val="000000"/>
              </w:rPr>
              <w:t xml:space="preserve"> Размери 1000/1000/9</w:t>
            </w:r>
            <w:r w:rsidRPr="00BC6894">
              <w:rPr>
                <w:color w:val="000000"/>
              </w:rPr>
              <w:t>00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Паров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конвектомат</w:t>
            </w:r>
            <w:proofErr w:type="spellEnd"/>
            <w:r>
              <w:rPr>
                <w:b/>
                <w:bCs/>
                <w:color w:val="000000"/>
              </w:rPr>
              <w:t xml:space="preserve"> 10 </w:t>
            </w:r>
            <w:r>
              <w:rPr>
                <w:b/>
                <w:lang w:val="en-US"/>
              </w:rPr>
              <w:t>kW</w:t>
            </w:r>
            <w:r w:rsidRPr="00BC6894">
              <w:rPr>
                <w:color w:val="000000"/>
              </w:rPr>
              <w:t xml:space="preserve"> Размери </w:t>
            </w:r>
            <w:r>
              <w:rPr>
                <w:color w:val="000000"/>
              </w:rPr>
              <w:t>900</w:t>
            </w:r>
            <w:r w:rsidRPr="00BC6894">
              <w:rPr>
                <w:color w:val="000000"/>
              </w:rPr>
              <w:t>/900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786154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Печка, електрическа с четири котлона и фурна – 14,8</w:t>
            </w:r>
            <w:r>
              <w:rPr>
                <w:b/>
                <w:lang w:val="en-US"/>
              </w:rPr>
              <w:t xml:space="preserve"> kW</w:t>
            </w:r>
            <w:r>
              <w:rPr>
                <w:color w:val="000000"/>
              </w:rPr>
              <w:t xml:space="preserve"> Размери 600/6</w:t>
            </w:r>
            <w:r w:rsidRPr="00BC6894">
              <w:rPr>
                <w:color w:val="000000"/>
              </w:rPr>
              <w:t>00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786154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Сокоизстисквачка – 0,75</w:t>
            </w:r>
            <w:r>
              <w:rPr>
                <w:b/>
                <w:lang w:val="en-US"/>
              </w:rPr>
              <w:t xml:space="preserve"> 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Миксер пасатор – 0,22</w:t>
            </w:r>
            <w:r>
              <w:rPr>
                <w:b/>
                <w:lang w:val="en-US"/>
              </w:rPr>
              <w:t xml:space="preserve"> 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Стерилизатор 1,00</w:t>
            </w:r>
            <w:r>
              <w:rPr>
                <w:b/>
                <w:lang w:val="en-US"/>
              </w:rPr>
              <w:t xml:space="preserve"> 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DC5CC0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C6894">
              <w:rPr>
                <w:b/>
                <w:bCs/>
                <w:color w:val="000000"/>
              </w:rPr>
              <w:t>Везна - циферблатна</w:t>
            </w:r>
            <w:r>
              <w:rPr>
                <w:color w:val="000000"/>
              </w:rPr>
              <w:t xml:space="preserve"> до</w:t>
            </w:r>
            <w:r w:rsidRPr="00BC6894">
              <w:rPr>
                <w:color w:val="000000"/>
              </w:rPr>
              <w:t xml:space="preserve"> 1</w:t>
            </w:r>
            <w:r w:rsidR="00DC5CC0">
              <w:rPr>
                <w:color w:val="000000"/>
              </w:rPr>
              <w:t>5</w:t>
            </w:r>
            <w:r w:rsidRPr="00BC6894">
              <w:rPr>
                <w:color w:val="000000"/>
              </w:rPr>
              <w:t xml:space="preserve"> кг.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Касов апарат 0,12</w:t>
            </w:r>
            <w:r>
              <w:rPr>
                <w:b/>
                <w:lang w:val="en-US"/>
              </w:rPr>
              <w:t xml:space="preserve"> kW</w:t>
            </w:r>
            <w:r>
              <w:rPr>
                <w:color w:val="000000"/>
              </w:rPr>
              <w:t xml:space="preserve"> стационарен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DC5CC0">
            <w:pPr>
              <w:suppressAutoHyphens/>
              <w:jc w:val="both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Кантар</w:t>
            </w:r>
            <w:r w:rsidR="00DC5CC0">
              <w:rPr>
                <w:b/>
                <w:bCs/>
                <w:color w:val="000000"/>
              </w:rPr>
              <w:t xml:space="preserve"> платформен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Пералня 25 кг. - 22</w:t>
            </w:r>
            <w:r>
              <w:rPr>
                <w:b/>
                <w:lang w:val="en-US"/>
              </w:rPr>
              <w:t xml:space="preserve"> 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22406E">
            <w:pPr>
              <w:suppressAutoHyphens/>
              <w:jc w:val="both"/>
              <w:rPr>
                <w:b/>
                <w:bCs/>
                <w:color w:val="000000"/>
                <w:highlight w:val="yellow"/>
              </w:rPr>
            </w:pPr>
            <w:r w:rsidRPr="00BC6894">
              <w:rPr>
                <w:b/>
                <w:bCs/>
                <w:color w:val="000000"/>
              </w:rPr>
              <w:t>Сушилна машина</w:t>
            </w:r>
            <w:r>
              <w:rPr>
                <w:b/>
                <w:bCs/>
                <w:color w:val="000000"/>
              </w:rPr>
              <w:t xml:space="preserve"> – 25 кг. - 34</w:t>
            </w:r>
            <w:r>
              <w:rPr>
                <w:b/>
                <w:lang w:val="en-US"/>
              </w:rPr>
              <w:t xml:space="preserve"> 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BC6894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Каландър – 21 </w:t>
            </w:r>
            <w:r>
              <w:rPr>
                <w:b/>
                <w:lang w:val="en-US"/>
              </w:rPr>
              <w:t>kW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Стелаж - складов</w:t>
            </w:r>
            <w:r w:rsidRPr="00EF1FDE">
              <w:rPr>
                <w:color w:val="000000"/>
              </w:rPr>
              <w:t xml:space="preserve"> Размери </w:t>
            </w:r>
            <w:r>
              <w:rPr>
                <w:color w:val="000000"/>
              </w:rPr>
              <w:t>1000/500/2000, изработен от неръждаема стомана с четири рафта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Стелаж - складов</w:t>
            </w:r>
            <w:r w:rsidRPr="00EF1FDE">
              <w:rPr>
                <w:color w:val="000000"/>
              </w:rPr>
              <w:t xml:space="preserve"> Размери </w:t>
            </w:r>
            <w:r>
              <w:rPr>
                <w:color w:val="000000"/>
              </w:rPr>
              <w:t xml:space="preserve">1000/500/2000, метален с четири </w:t>
            </w:r>
            <w:r>
              <w:rPr>
                <w:color w:val="000000"/>
              </w:rPr>
              <w:lastRenderedPageBreak/>
              <w:t>рафта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Островна работна маса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1000/800/900 изработена от неръждаема стомана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Островна работна маса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900/700/900 изработена от неръждаема стомана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C471CE" w:rsidRPr="00BC6894" w:rsidTr="00697F1D">
        <w:tc>
          <w:tcPr>
            <w:tcW w:w="366" w:type="pct"/>
          </w:tcPr>
          <w:p w:rsidR="00C471CE" w:rsidRPr="00ED1B16" w:rsidRDefault="00C471CE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C471CE" w:rsidRDefault="00C471CE" w:rsidP="00C471C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Островна работна маса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1300/870/900 изработена от неръждаема стомана</w:t>
            </w:r>
          </w:p>
        </w:tc>
        <w:tc>
          <w:tcPr>
            <w:tcW w:w="1713" w:type="pct"/>
          </w:tcPr>
          <w:p w:rsidR="00C471CE" w:rsidRPr="00BC6894" w:rsidRDefault="00C471CE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C471CE" w:rsidRPr="00BC6894" w:rsidRDefault="00C471CE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C471CE" w:rsidRPr="00BC6894" w:rsidRDefault="00C471CE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Крайстенен работен плот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820/500/900 изработен от неръждаема стомана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Гардероб за лично работна облекло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450/450/2000 изработен от ПДЧ с механизъм за заключване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F45A32" w:rsidRDefault="00E301B0" w:rsidP="0022406E">
            <w:pPr>
              <w:suppressAutoHyphens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Кош с капак за мръсно бельо</w:t>
            </w:r>
            <w:r w:rsidR="00F45A32">
              <w:rPr>
                <w:b/>
                <w:bCs/>
                <w:color w:val="000000"/>
              </w:rPr>
              <w:t xml:space="preserve"> </w:t>
            </w:r>
            <w:r w:rsidR="00F45A32">
              <w:rPr>
                <w:b/>
                <w:bCs/>
                <w:color w:val="000000"/>
                <w:lang w:val="en-US"/>
              </w:rPr>
              <w:t>PVC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Pr="00933B49" w:rsidRDefault="00E301B0" w:rsidP="0022406E">
            <w:pPr>
              <w:suppressAutoHyphens/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Гладачна маса</w:t>
            </w:r>
            <w:r w:rsidR="00933B49">
              <w:rPr>
                <w:b/>
                <w:bCs/>
                <w:color w:val="000000"/>
              </w:rPr>
              <w:t xml:space="preserve"> </w:t>
            </w:r>
            <w:r w:rsidR="00933B49">
              <w:rPr>
                <w:bCs/>
                <w:color w:val="000000"/>
              </w:rPr>
              <w:t>Размери 48/84/156 изработена от метал и текстил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C471CE" w:rsidRPr="00BC6894" w:rsidTr="00697F1D">
        <w:tc>
          <w:tcPr>
            <w:tcW w:w="366" w:type="pct"/>
          </w:tcPr>
          <w:p w:rsidR="00C471CE" w:rsidRPr="00ED1B16" w:rsidRDefault="00C471CE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C471CE" w:rsidRDefault="00C471CE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Количка за пране</w:t>
            </w:r>
          </w:p>
        </w:tc>
        <w:tc>
          <w:tcPr>
            <w:tcW w:w="1713" w:type="pct"/>
          </w:tcPr>
          <w:p w:rsidR="00C471CE" w:rsidRPr="00BC6894" w:rsidRDefault="00C471CE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C471CE" w:rsidRPr="00BC6894" w:rsidRDefault="00C471CE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C471CE" w:rsidRPr="00BC6894" w:rsidRDefault="00C471CE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Долен кухненски шкаф с две врати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87/99/49 изработен от ПДЧ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Долен кухненски шкаф с две врати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87/89/49 изработен от ПДЧ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Долен кухненски шкаф с две врати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87/72/49 изработен от ПДЧ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Долен кухненски шкаф с две врати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87/49/49 изработен от ПДЧ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697F1D" w:rsidRPr="00BC6894" w:rsidTr="00697F1D">
        <w:tc>
          <w:tcPr>
            <w:tcW w:w="366" w:type="pct"/>
          </w:tcPr>
          <w:p w:rsidR="00E301B0" w:rsidRPr="00ED1B16" w:rsidRDefault="00E301B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E301B0" w:rsidRDefault="00E301B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Кухненска мивка алпака с външен борд 70/85</w:t>
            </w:r>
            <w:r w:rsidRPr="00EF1FDE">
              <w:rPr>
                <w:color w:val="000000"/>
              </w:rPr>
              <w:t xml:space="preserve"> Размери</w:t>
            </w:r>
            <w:r>
              <w:rPr>
                <w:color w:val="000000"/>
              </w:rPr>
              <w:t xml:space="preserve"> 50/70/30</w:t>
            </w:r>
          </w:p>
        </w:tc>
        <w:tc>
          <w:tcPr>
            <w:tcW w:w="1713" w:type="pct"/>
          </w:tcPr>
          <w:p w:rsidR="00E301B0" w:rsidRPr="00BC6894" w:rsidRDefault="00E301B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E301B0" w:rsidRPr="00BC6894" w:rsidRDefault="00E301B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E301B0" w:rsidRPr="00BC6894" w:rsidRDefault="00E301B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  <w:tr w:rsidR="00843F20" w:rsidRPr="00BC6894" w:rsidTr="00697F1D">
        <w:tc>
          <w:tcPr>
            <w:tcW w:w="366" w:type="pct"/>
          </w:tcPr>
          <w:p w:rsidR="00843F20" w:rsidRPr="00ED1B16" w:rsidRDefault="00843F20" w:rsidP="00697F1D">
            <w:pPr>
              <w:pStyle w:val="a3"/>
              <w:numPr>
                <w:ilvl w:val="0"/>
                <w:numId w:val="5"/>
              </w:numPr>
              <w:suppressAutoHyphens/>
              <w:rPr>
                <w:b/>
                <w:bCs/>
                <w:color w:val="000000"/>
              </w:rPr>
            </w:pPr>
          </w:p>
        </w:tc>
        <w:tc>
          <w:tcPr>
            <w:tcW w:w="1098" w:type="pct"/>
          </w:tcPr>
          <w:p w:rsidR="00843F20" w:rsidRDefault="00843F20" w:rsidP="0022406E">
            <w:pPr>
              <w:suppressAutoHyphens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Европалети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PVC</w:t>
            </w:r>
            <w:r w:rsidR="000D03F1" w:rsidRPr="00BC6894">
              <w:rPr>
                <w:color w:val="000000"/>
              </w:rPr>
              <w:t xml:space="preserve"> Размери </w:t>
            </w:r>
            <w:r w:rsidR="000D03F1">
              <w:rPr>
                <w:color w:val="000000"/>
              </w:rPr>
              <w:t>1200</w:t>
            </w:r>
            <w:r w:rsidR="000D03F1" w:rsidRPr="00BC6894">
              <w:rPr>
                <w:color w:val="000000"/>
              </w:rPr>
              <w:t>/</w:t>
            </w:r>
            <w:r w:rsidR="000D03F1">
              <w:rPr>
                <w:color w:val="000000"/>
              </w:rPr>
              <w:t>8</w:t>
            </w:r>
            <w:r w:rsidR="000D03F1" w:rsidRPr="00BC6894">
              <w:rPr>
                <w:color w:val="000000"/>
              </w:rPr>
              <w:t>00</w:t>
            </w:r>
            <w:r w:rsidR="000D03F1">
              <w:rPr>
                <w:color w:val="000000"/>
              </w:rPr>
              <w:t>/160</w:t>
            </w:r>
          </w:p>
        </w:tc>
        <w:tc>
          <w:tcPr>
            <w:tcW w:w="1713" w:type="pct"/>
          </w:tcPr>
          <w:p w:rsidR="00843F20" w:rsidRPr="00BC6894" w:rsidRDefault="00843F20" w:rsidP="00B66884">
            <w:pPr>
              <w:pStyle w:val="a3"/>
              <w:spacing w:after="120"/>
              <w:ind w:left="0"/>
              <w:rPr>
                <w:color w:val="000000"/>
              </w:rPr>
            </w:pPr>
          </w:p>
        </w:tc>
        <w:tc>
          <w:tcPr>
            <w:tcW w:w="1075" w:type="pct"/>
          </w:tcPr>
          <w:p w:rsidR="00843F20" w:rsidRPr="00BC6894" w:rsidRDefault="00843F20" w:rsidP="00B66884">
            <w:pPr>
              <w:spacing w:after="120"/>
              <w:rPr>
                <w:color w:val="000000"/>
              </w:rPr>
            </w:pPr>
          </w:p>
        </w:tc>
        <w:tc>
          <w:tcPr>
            <w:tcW w:w="748" w:type="pct"/>
          </w:tcPr>
          <w:p w:rsidR="00843F20" w:rsidRPr="00BC6894" w:rsidRDefault="00843F20" w:rsidP="00B66884">
            <w:pPr>
              <w:spacing w:after="120"/>
              <w:rPr>
                <w:color w:val="000000"/>
                <w:highlight w:val="yellow"/>
              </w:rPr>
            </w:pPr>
          </w:p>
        </w:tc>
      </w:tr>
    </w:tbl>
    <w:p w:rsidR="007277E0" w:rsidRPr="00BC6894" w:rsidRDefault="007277E0" w:rsidP="007277E0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7C44AA" w:rsidRPr="00BC6894" w:rsidRDefault="007C44AA" w:rsidP="007C44AA">
      <w:pPr>
        <w:spacing w:after="12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6D10" w:rsidRPr="00BC6894" w:rsidRDefault="0019335B" w:rsidP="007C44AA">
      <w:pPr>
        <w:spacing w:after="12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Декларираме, че с</w:t>
      </w:r>
      <w:r w:rsidR="00066D10" w:rsidRPr="00BC6894">
        <w:rPr>
          <w:rFonts w:ascii="Times New Roman" w:hAnsi="Times New Roman" w:cs="Times New Roman"/>
          <w:i/>
          <w:sz w:val="24"/>
          <w:szCs w:val="24"/>
        </w:rPr>
        <w:t xml:space="preserve">рокът за реакция при повреда е </w:t>
      </w:r>
      <w:r>
        <w:rPr>
          <w:rFonts w:ascii="Times New Roman" w:hAnsi="Times New Roman" w:cs="Times New Roman"/>
          <w:i/>
          <w:sz w:val="24"/>
          <w:szCs w:val="24"/>
        </w:rPr>
        <w:t>до</w:t>
      </w:r>
      <w:r w:rsidR="00066D10" w:rsidRPr="00BC6894">
        <w:rPr>
          <w:rFonts w:ascii="Times New Roman" w:hAnsi="Times New Roman" w:cs="Times New Roman"/>
          <w:i/>
          <w:sz w:val="24"/>
          <w:szCs w:val="24"/>
        </w:rPr>
        <w:t xml:space="preserve"> 8 часа, от дата</w:t>
      </w:r>
      <w:r>
        <w:rPr>
          <w:rFonts w:ascii="Times New Roman" w:hAnsi="Times New Roman" w:cs="Times New Roman"/>
          <w:i/>
          <w:sz w:val="24"/>
          <w:szCs w:val="24"/>
        </w:rPr>
        <w:t>та</w:t>
      </w:r>
      <w:r w:rsidR="00066D10" w:rsidRPr="00BC6894">
        <w:rPr>
          <w:rFonts w:ascii="Times New Roman" w:hAnsi="Times New Roman" w:cs="Times New Roman"/>
          <w:i/>
          <w:sz w:val="24"/>
          <w:szCs w:val="24"/>
        </w:rPr>
        <w:t xml:space="preserve">  на получаване на заявка за отстраняване на повреда или друг дефект в рамките на гаранционния срок.</w:t>
      </w:r>
    </w:p>
    <w:p w:rsidR="00244533" w:rsidRPr="00BC6894" w:rsidRDefault="0019335B" w:rsidP="007C44AA">
      <w:pPr>
        <w:spacing w:after="12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894">
        <w:rPr>
          <w:rFonts w:ascii="Times New Roman" w:hAnsi="Times New Roman" w:cs="Times New Roman"/>
          <w:b/>
          <w:i/>
          <w:sz w:val="24"/>
          <w:szCs w:val="24"/>
        </w:rPr>
        <w:t>Забележка:</w:t>
      </w:r>
      <w:r w:rsidRPr="00BC6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533" w:rsidRPr="00BC6894">
        <w:rPr>
          <w:rFonts w:ascii="Times New Roman" w:hAnsi="Times New Roman" w:cs="Times New Roman"/>
          <w:i/>
          <w:sz w:val="24"/>
          <w:szCs w:val="24"/>
        </w:rPr>
        <w:t>Предложения от участника гаранционен срок на оборудването</w:t>
      </w:r>
      <w:r w:rsidR="00E21CB4">
        <w:rPr>
          <w:rFonts w:ascii="Times New Roman" w:hAnsi="Times New Roman" w:cs="Times New Roman"/>
          <w:i/>
          <w:sz w:val="24"/>
          <w:szCs w:val="24"/>
        </w:rPr>
        <w:t xml:space="preserve"> и обзавеждането</w:t>
      </w:r>
      <w:r w:rsidR="00244533" w:rsidRPr="00BC6894">
        <w:rPr>
          <w:rFonts w:ascii="Times New Roman" w:hAnsi="Times New Roman" w:cs="Times New Roman"/>
          <w:i/>
          <w:sz w:val="24"/>
          <w:szCs w:val="24"/>
        </w:rPr>
        <w:t xml:space="preserve"> следва да е не по-кратък от гаранционния срок на производителя</w:t>
      </w:r>
    </w:p>
    <w:p w:rsidR="007277E0" w:rsidRPr="00BC6894" w:rsidRDefault="007277E0" w:rsidP="007277E0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77E0" w:rsidRPr="00BC6894" w:rsidRDefault="007277E0" w:rsidP="00B96A98">
      <w:pPr>
        <w:spacing w:before="120" w:after="0" w:line="240" w:lineRule="auto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6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Настоящата оферта </w:t>
      </w:r>
      <w:r w:rsidR="001D3D20" w:rsidRPr="00BC6894">
        <w:rPr>
          <w:rFonts w:ascii="Times New Roman" w:eastAsia="Times New Roman" w:hAnsi="Times New Roman" w:cs="Times New Roman"/>
          <w:sz w:val="24"/>
          <w:szCs w:val="24"/>
          <w:lang w:eastAsia="bg-BG"/>
        </w:rPr>
        <w:t>е валидна за срок от</w:t>
      </w:r>
      <w:r w:rsidRPr="00BC6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2B5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C6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календарни дни, считано </w:t>
      </w:r>
      <w:r w:rsidRPr="00F82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дата </w:t>
      </w:r>
      <w:r w:rsidR="00F82B5D" w:rsidRPr="00F82B5D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F82B5D">
        <w:rPr>
          <w:rFonts w:ascii="Times New Roman" w:eastAsia="Times New Roman" w:hAnsi="Times New Roman" w:cs="Times New Roman"/>
          <w:sz w:val="24"/>
          <w:szCs w:val="24"/>
          <w:lang w:eastAsia="bg-BG"/>
        </w:rPr>
        <w:t>а подаване на оферт</w:t>
      </w:r>
      <w:r w:rsidR="00F82B5D" w:rsidRPr="00F82B5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F82B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77E0" w:rsidRPr="00BC6894" w:rsidRDefault="007277E0" w:rsidP="007277E0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32275" w:rsidRPr="00BC6894" w:rsidRDefault="00632275" w:rsidP="007277E0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32275" w:rsidRPr="00BC6894" w:rsidRDefault="00632275" w:rsidP="007277E0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32275" w:rsidRPr="00BC6894" w:rsidRDefault="00632275" w:rsidP="007277E0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77E0" w:rsidRPr="00BC6894" w:rsidRDefault="007277E0" w:rsidP="007277E0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77E0" w:rsidRPr="00BC6894" w:rsidRDefault="007277E0" w:rsidP="007277E0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дата____________                              </w:t>
      </w:r>
      <w:r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</w:t>
      </w:r>
      <w:r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97F1D"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Подпис ___________</w:t>
      </w:r>
      <w:r w:rsidR="001D3D20"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1D3D20"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1D3D20"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1D3D20" w:rsidRPr="00BC6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4D21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97F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97F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97F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97F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97F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97F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</w:t>
      </w:r>
      <w:r w:rsidR="00697F1D" w:rsidRPr="00BC6894">
        <w:rPr>
          <w:rFonts w:ascii="Times New Roman" w:hAnsi="Times New Roman" w:cs="Times New Roman"/>
          <w:b/>
          <w:sz w:val="24"/>
          <w:szCs w:val="24"/>
        </w:rPr>
        <w:t>/печат/</w:t>
      </w:r>
    </w:p>
    <w:p w:rsidR="007277E0" w:rsidRPr="00BC6894" w:rsidRDefault="007277E0" w:rsidP="007277E0">
      <w:pPr>
        <w:ind w:right="23"/>
        <w:rPr>
          <w:rFonts w:ascii="Times New Roman" w:hAnsi="Times New Roman" w:cs="Times New Roman"/>
          <w:b/>
          <w:sz w:val="24"/>
          <w:szCs w:val="24"/>
        </w:rPr>
      </w:pPr>
      <w:r w:rsidRPr="00BC6894">
        <w:rPr>
          <w:rFonts w:ascii="Times New Roman" w:hAnsi="Times New Roman" w:cs="Times New Roman"/>
          <w:b/>
          <w:sz w:val="24"/>
          <w:szCs w:val="24"/>
        </w:rPr>
        <w:t xml:space="preserve">гр.................                                                                      </w:t>
      </w:r>
      <w:r w:rsidRPr="00BC6894">
        <w:rPr>
          <w:rFonts w:ascii="Times New Roman" w:hAnsi="Times New Roman" w:cs="Times New Roman"/>
          <w:b/>
          <w:sz w:val="24"/>
          <w:szCs w:val="24"/>
        </w:rPr>
        <w:tab/>
      </w:r>
      <w:r w:rsidRPr="00BC6894">
        <w:rPr>
          <w:rFonts w:ascii="Times New Roman" w:hAnsi="Times New Roman" w:cs="Times New Roman"/>
          <w:b/>
          <w:sz w:val="24"/>
          <w:szCs w:val="24"/>
        </w:rPr>
        <w:tab/>
      </w:r>
      <w:r w:rsidRPr="00BC6894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1D3D20" w:rsidRPr="00BC6894">
        <w:rPr>
          <w:rFonts w:ascii="Times New Roman" w:hAnsi="Times New Roman" w:cs="Times New Roman"/>
          <w:b/>
          <w:sz w:val="24"/>
          <w:szCs w:val="24"/>
        </w:rPr>
        <w:tab/>
      </w:r>
      <w:r w:rsidR="001D3D20" w:rsidRPr="00BC6894">
        <w:rPr>
          <w:rFonts w:ascii="Times New Roman" w:hAnsi="Times New Roman" w:cs="Times New Roman"/>
          <w:b/>
          <w:sz w:val="24"/>
          <w:szCs w:val="24"/>
        </w:rPr>
        <w:tab/>
      </w:r>
      <w:r w:rsidR="001D3D20" w:rsidRPr="00BC6894">
        <w:rPr>
          <w:rFonts w:ascii="Times New Roman" w:hAnsi="Times New Roman" w:cs="Times New Roman"/>
          <w:b/>
          <w:sz w:val="24"/>
          <w:szCs w:val="24"/>
        </w:rPr>
        <w:tab/>
      </w:r>
      <w:r w:rsidR="001D3D20" w:rsidRPr="00BC6894">
        <w:rPr>
          <w:rFonts w:ascii="Times New Roman" w:hAnsi="Times New Roman" w:cs="Times New Roman"/>
          <w:b/>
          <w:sz w:val="24"/>
          <w:szCs w:val="24"/>
        </w:rPr>
        <w:tab/>
      </w:r>
      <w:r w:rsidR="001D3D20" w:rsidRPr="00BC6894">
        <w:rPr>
          <w:rFonts w:ascii="Times New Roman" w:hAnsi="Times New Roman" w:cs="Times New Roman"/>
          <w:b/>
          <w:sz w:val="24"/>
          <w:szCs w:val="24"/>
        </w:rPr>
        <w:tab/>
      </w:r>
      <w:r w:rsidR="001D3D20" w:rsidRPr="00BC6894">
        <w:rPr>
          <w:rFonts w:ascii="Times New Roman" w:hAnsi="Times New Roman" w:cs="Times New Roman"/>
          <w:b/>
          <w:sz w:val="24"/>
          <w:szCs w:val="24"/>
        </w:rPr>
        <w:tab/>
      </w:r>
      <w:r w:rsidR="004D2129">
        <w:rPr>
          <w:rFonts w:ascii="Times New Roman" w:hAnsi="Times New Roman" w:cs="Times New Roman"/>
          <w:b/>
          <w:sz w:val="24"/>
          <w:szCs w:val="24"/>
        </w:rPr>
        <w:tab/>
      </w:r>
      <w:r w:rsidR="00697F1D">
        <w:rPr>
          <w:rFonts w:ascii="Times New Roman" w:hAnsi="Times New Roman" w:cs="Times New Roman"/>
          <w:b/>
          <w:sz w:val="24"/>
          <w:szCs w:val="24"/>
        </w:rPr>
        <w:tab/>
      </w:r>
      <w:r w:rsidR="00697F1D">
        <w:rPr>
          <w:rFonts w:ascii="Times New Roman" w:hAnsi="Times New Roman" w:cs="Times New Roman"/>
          <w:b/>
          <w:sz w:val="24"/>
          <w:szCs w:val="24"/>
        </w:rPr>
        <w:tab/>
      </w:r>
      <w:r w:rsidR="00697F1D">
        <w:rPr>
          <w:rFonts w:ascii="Times New Roman" w:hAnsi="Times New Roman" w:cs="Times New Roman"/>
          <w:b/>
          <w:sz w:val="24"/>
          <w:szCs w:val="24"/>
        </w:rPr>
        <w:tab/>
      </w:r>
      <w:r w:rsidR="00697F1D">
        <w:rPr>
          <w:rFonts w:ascii="Times New Roman" w:hAnsi="Times New Roman" w:cs="Times New Roman"/>
          <w:b/>
          <w:sz w:val="24"/>
          <w:szCs w:val="24"/>
        </w:rPr>
        <w:tab/>
      </w:r>
      <w:r w:rsidR="00697F1D">
        <w:rPr>
          <w:rFonts w:ascii="Times New Roman" w:hAnsi="Times New Roman" w:cs="Times New Roman"/>
          <w:b/>
          <w:sz w:val="24"/>
          <w:szCs w:val="24"/>
        </w:rPr>
        <w:tab/>
      </w:r>
      <w:r w:rsidR="00697F1D">
        <w:rPr>
          <w:rFonts w:ascii="Times New Roman" w:hAnsi="Times New Roman" w:cs="Times New Roman"/>
          <w:b/>
          <w:sz w:val="24"/>
          <w:szCs w:val="24"/>
        </w:rPr>
        <w:tab/>
      </w:r>
      <w:r w:rsidR="00697F1D">
        <w:rPr>
          <w:rFonts w:ascii="Times New Roman" w:hAnsi="Times New Roman" w:cs="Times New Roman"/>
          <w:b/>
          <w:sz w:val="24"/>
          <w:szCs w:val="24"/>
        </w:rPr>
        <w:tab/>
      </w:r>
    </w:p>
    <w:p w:rsidR="007277E0" w:rsidRPr="00BC6894" w:rsidRDefault="007277E0" w:rsidP="007277E0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31"/>
          <w:szCs w:val="31"/>
          <w:lang w:eastAsia="bg-BG"/>
        </w:rPr>
      </w:pPr>
    </w:p>
    <w:p w:rsidR="0088015F" w:rsidRDefault="0088015F"/>
    <w:sectPr w:rsidR="0088015F" w:rsidSect="00697F1D">
      <w:headerReference w:type="default" r:id="rId9"/>
      <w:pgSz w:w="11906" w:h="16838"/>
      <w:pgMar w:top="962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43" w:rsidRDefault="00927543" w:rsidP="008D1935">
      <w:pPr>
        <w:spacing w:after="0" w:line="240" w:lineRule="auto"/>
      </w:pPr>
      <w:r>
        <w:separator/>
      </w:r>
    </w:p>
  </w:endnote>
  <w:endnote w:type="continuationSeparator" w:id="0">
    <w:p w:rsidR="00927543" w:rsidRDefault="00927543" w:rsidP="008D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43" w:rsidRDefault="00927543" w:rsidP="008D1935">
      <w:pPr>
        <w:spacing w:after="0" w:line="240" w:lineRule="auto"/>
      </w:pPr>
      <w:r>
        <w:separator/>
      </w:r>
    </w:p>
  </w:footnote>
  <w:footnote w:type="continuationSeparator" w:id="0">
    <w:p w:rsidR="00927543" w:rsidRDefault="00927543" w:rsidP="008D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35" w:rsidRPr="008D1935" w:rsidRDefault="008D1935" w:rsidP="008D1935">
    <w:pPr>
      <w:ind w:right="23"/>
      <w:jc w:val="right"/>
      <w:rPr>
        <w:rFonts w:ascii="Times New Roman" w:hAnsi="Times New Roman" w:cs="Times New Roman"/>
        <w:i/>
        <w:sz w:val="24"/>
        <w:szCs w:val="24"/>
      </w:rPr>
    </w:pPr>
    <w:r w:rsidRPr="008D1935">
      <w:rPr>
        <w:rFonts w:ascii="Times New Roman" w:hAnsi="Times New Roman" w:cs="Times New Roman"/>
        <w:i/>
        <w:sz w:val="24"/>
        <w:szCs w:val="24"/>
      </w:rPr>
      <w:t>Приложение №4</w:t>
    </w:r>
  </w:p>
  <w:p w:rsidR="008D1935" w:rsidRDefault="008D193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FD9"/>
    <w:multiLevelType w:val="hybridMultilevel"/>
    <w:tmpl w:val="1CB252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3B92"/>
    <w:multiLevelType w:val="hybridMultilevel"/>
    <w:tmpl w:val="36AEF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73D"/>
    <w:multiLevelType w:val="hybridMultilevel"/>
    <w:tmpl w:val="07603A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056C4"/>
    <w:multiLevelType w:val="hybridMultilevel"/>
    <w:tmpl w:val="93767F34"/>
    <w:lvl w:ilvl="0" w:tplc="9FB67B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04426F"/>
    <w:multiLevelType w:val="hybridMultilevel"/>
    <w:tmpl w:val="07603A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7E0"/>
    <w:rsid w:val="00003D71"/>
    <w:rsid w:val="00014305"/>
    <w:rsid w:val="00051120"/>
    <w:rsid w:val="000650D4"/>
    <w:rsid w:val="00066D10"/>
    <w:rsid w:val="00074DD8"/>
    <w:rsid w:val="000971FA"/>
    <w:rsid w:val="000D03F1"/>
    <w:rsid w:val="00106ED7"/>
    <w:rsid w:val="0011164E"/>
    <w:rsid w:val="00136DA8"/>
    <w:rsid w:val="00174C8B"/>
    <w:rsid w:val="0019335B"/>
    <w:rsid w:val="001B64FB"/>
    <w:rsid w:val="001D3D20"/>
    <w:rsid w:val="0021727B"/>
    <w:rsid w:val="0022406E"/>
    <w:rsid w:val="00230D0C"/>
    <w:rsid w:val="00244533"/>
    <w:rsid w:val="002508E5"/>
    <w:rsid w:val="00273B20"/>
    <w:rsid w:val="00275F72"/>
    <w:rsid w:val="002A2123"/>
    <w:rsid w:val="002B0909"/>
    <w:rsid w:val="002D4353"/>
    <w:rsid w:val="00316341"/>
    <w:rsid w:val="00335E3F"/>
    <w:rsid w:val="003447D3"/>
    <w:rsid w:val="00361A9C"/>
    <w:rsid w:val="00380D3B"/>
    <w:rsid w:val="00384885"/>
    <w:rsid w:val="00460967"/>
    <w:rsid w:val="00475B1A"/>
    <w:rsid w:val="0049310D"/>
    <w:rsid w:val="00495BF4"/>
    <w:rsid w:val="004B3314"/>
    <w:rsid w:val="004D2129"/>
    <w:rsid w:val="00525B62"/>
    <w:rsid w:val="00545536"/>
    <w:rsid w:val="0055439A"/>
    <w:rsid w:val="005A57B5"/>
    <w:rsid w:val="00632275"/>
    <w:rsid w:val="006475D0"/>
    <w:rsid w:val="006504F2"/>
    <w:rsid w:val="006858CC"/>
    <w:rsid w:val="00697F1D"/>
    <w:rsid w:val="006B06F6"/>
    <w:rsid w:val="006C7864"/>
    <w:rsid w:val="006E761D"/>
    <w:rsid w:val="007235D0"/>
    <w:rsid w:val="007277E0"/>
    <w:rsid w:val="00752DC3"/>
    <w:rsid w:val="00786154"/>
    <w:rsid w:val="007C2787"/>
    <w:rsid w:val="007C44AA"/>
    <w:rsid w:val="007C5219"/>
    <w:rsid w:val="0081344B"/>
    <w:rsid w:val="008375A1"/>
    <w:rsid w:val="008376E0"/>
    <w:rsid w:val="00843F20"/>
    <w:rsid w:val="0084787B"/>
    <w:rsid w:val="00860CA0"/>
    <w:rsid w:val="0088015F"/>
    <w:rsid w:val="00893052"/>
    <w:rsid w:val="008D1935"/>
    <w:rsid w:val="008D19AC"/>
    <w:rsid w:val="00927543"/>
    <w:rsid w:val="00933B49"/>
    <w:rsid w:val="00935083"/>
    <w:rsid w:val="00935360"/>
    <w:rsid w:val="009462F2"/>
    <w:rsid w:val="0095419C"/>
    <w:rsid w:val="00962A2B"/>
    <w:rsid w:val="00981192"/>
    <w:rsid w:val="009872C0"/>
    <w:rsid w:val="009A3FFD"/>
    <w:rsid w:val="009C2DFD"/>
    <w:rsid w:val="00A00E20"/>
    <w:rsid w:val="00A14FF3"/>
    <w:rsid w:val="00A6031D"/>
    <w:rsid w:val="00A66871"/>
    <w:rsid w:val="00A93F2A"/>
    <w:rsid w:val="00AB2BB3"/>
    <w:rsid w:val="00B12126"/>
    <w:rsid w:val="00B32342"/>
    <w:rsid w:val="00B674A3"/>
    <w:rsid w:val="00B96A98"/>
    <w:rsid w:val="00BC6894"/>
    <w:rsid w:val="00BD293F"/>
    <w:rsid w:val="00BE4CB8"/>
    <w:rsid w:val="00C471CE"/>
    <w:rsid w:val="00DA119C"/>
    <w:rsid w:val="00DB349B"/>
    <w:rsid w:val="00DB5339"/>
    <w:rsid w:val="00DC4FCE"/>
    <w:rsid w:val="00DC5CC0"/>
    <w:rsid w:val="00E056A3"/>
    <w:rsid w:val="00E21CB4"/>
    <w:rsid w:val="00E301B0"/>
    <w:rsid w:val="00E53B1D"/>
    <w:rsid w:val="00E601EB"/>
    <w:rsid w:val="00E7686B"/>
    <w:rsid w:val="00E96DB1"/>
    <w:rsid w:val="00ED1B16"/>
    <w:rsid w:val="00EF1FDE"/>
    <w:rsid w:val="00F4466E"/>
    <w:rsid w:val="00F45A32"/>
    <w:rsid w:val="00F77496"/>
    <w:rsid w:val="00F82B5D"/>
    <w:rsid w:val="00FC1355"/>
    <w:rsid w:val="00F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7E0"/>
    <w:pPr>
      <w:ind w:left="720"/>
      <w:contextualSpacing/>
    </w:pPr>
  </w:style>
  <w:style w:type="table" w:styleId="a4">
    <w:name w:val="Table Grid"/>
    <w:basedOn w:val="a1"/>
    <w:rsid w:val="00727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 - съдържание"/>
    <w:basedOn w:val="a"/>
    <w:rsid w:val="007277E0"/>
    <w:pPr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0"/>
      <w:szCs w:val="20"/>
      <w:lang w:val="en-AU" w:eastAsia="hi-IN" w:bidi="hi-IN"/>
    </w:rPr>
  </w:style>
  <w:style w:type="paragraph" w:customStyle="1" w:styleId="Default">
    <w:name w:val="Default"/>
    <w:rsid w:val="0005112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bg-BG"/>
    </w:rPr>
  </w:style>
  <w:style w:type="paragraph" w:styleId="a5">
    <w:name w:val="Body Text"/>
    <w:aliases w:val="block style"/>
    <w:basedOn w:val="Default"/>
    <w:next w:val="Default"/>
    <w:link w:val="a6"/>
    <w:rsid w:val="00051120"/>
    <w:rPr>
      <w:rFonts w:ascii="Garamond" w:hAnsi="Garamond"/>
      <w:color w:val="auto"/>
    </w:rPr>
  </w:style>
  <w:style w:type="character" w:customStyle="1" w:styleId="a6">
    <w:name w:val="Основен текст Знак"/>
    <w:aliases w:val="block style Знак"/>
    <w:basedOn w:val="a0"/>
    <w:link w:val="a5"/>
    <w:rsid w:val="00051120"/>
    <w:rPr>
      <w:rFonts w:ascii="Garamond" w:eastAsia="MS Mincho" w:hAnsi="Garamond" w:cs="Times New Roman"/>
      <w:sz w:val="24"/>
      <w:szCs w:val="24"/>
      <w:lang w:eastAsia="bg-BG"/>
    </w:rPr>
  </w:style>
  <w:style w:type="paragraph" w:styleId="a7">
    <w:name w:val="Body Text Indent"/>
    <w:basedOn w:val="a"/>
    <w:link w:val="a8"/>
    <w:uiPriority w:val="99"/>
    <w:rsid w:val="00051120"/>
    <w:pPr>
      <w:tabs>
        <w:tab w:val="left" w:pos="0"/>
      </w:tabs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a8">
    <w:name w:val="Основен текст с отстъп Знак"/>
    <w:basedOn w:val="a0"/>
    <w:link w:val="a7"/>
    <w:uiPriority w:val="99"/>
    <w:rsid w:val="00051120"/>
    <w:rPr>
      <w:rFonts w:ascii="Times New Roman" w:eastAsia="MS Mincho" w:hAnsi="Times New Roman" w:cs="Times New Roman"/>
      <w:sz w:val="28"/>
      <w:szCs w:val="20"/>
    </w:rPr>
  </w:style>
  <w:style w:type="paragraph" w:customStyle="1" w:styleId="BodyText21">
    <w:name w:val="Body Text 21"/>
    <w:basedOn w:val="a"/>
    <w:rsid w:val="0005112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US"/>
    </w:rPr>
  </w:style>
  <w:style w:type="paragraph" w:styleId="a9">
    <w:name w:val="Normal (Web)"/>
    <w:basedOn w:val="a"/>
    <w:uiPriority w:val="99"/>
    <w:unhideWhenUsed/>
    <w:rsid w:val="006E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 Spacing"/>
    <w:uiPriority w:val="1"/>
    <w:qFormat/>
    <w:rsid w:val="00BC6894"/>
    <w:pPr>
      <w:spacing w:after="0" w:line="240" w:lineRule="auto"/>
    </w:pPr>
  </w:style>
  <w:style w:type="character" w:styleId="ab">
    <w:name w:val="line number"/>
    <w:basedOn w:val="a0"/>
    <w:uiPriority w:val="99"/>
    <w:semiHidden/>
    <w:unhideWhenUsed/>
    <w:rsid w:val="00697F1D"/>
  </w:style>
  <w:style w:type="paragraph" w:styleId="ac">
    <w:name w:val="header"/>
    <w:basedOn w:val="a"/>
    <w:link w:val="ad"/>
    <w:uiPriority w:val="99"/>
    <w:semiHidden/>
    <w:unhideWhenUsed/>
    <w:rsid w:val="008D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semiHidden/>
    <w:rsid w:val="008D1935"/>
  </w:style>
  <w:style w:type="paragraph" w:styleId="ae">
    <w:name w:val="footer"/>
    <w:basedOn w:val="a"/>
    <w:link w:val="af"/>
    <w:uiPriority w:val="99"/>
    <w:semiHidden/>
    <w:unhideWhenUsed/>
    <w:rsid w:val="008D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semiHidden/>
    <w:rsid w:val="008D1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278">
                  <w:marLeft w:val="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67932-6073-455A-8329-901BC66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Janeva</dc:creator>
  <cp:keywords/>
  <dc:description/>
  <cp:lastModifiedBy>admin</cp:lastModifiedBy>
  <cp:revision>75</cp:revision>
  <cp:lastPrinted>2013-09-11T09:46:00Z</cp:lastPrinted>
  <dcterms:created xsi:type="dcterms:W3CDTF">2013-09-10T11:10:00Z</dcterms:created>
  <dcterms:modified xsi:type="dcterms:W3CDTF">2015-07-30T13:02:00Z</dcterms:modified>
</cp:coreProperties>
</file>